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A" w:rsidRPr="00844DAA" w:rsidRDefault="00844DAA" w:rsidP="00844D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44DAA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</w:t>
      </w:r>
    </w:p>
    <w:p w:rsidR="00844DAA" w:rsidRPr="00844DAA" w:rsidRDefault="00844DAA" w:rsidP="00844D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DAA">
        <w:rPr>
          <w:rFonts w:ascii="Times New Roman" w:eastAsia="Calibri" w:hAnsi="Times New Roman" w:cs="Times New Roman"/>
          <w:b/>
          <w:sz w:val="28"/>
          <w:szCs w:val="28"/>
        </w:rPr>
        <w:t xml:space="preserve">о дате, до которой будут приниматься предложения о внесении вопросов в повестку дня годового общего собрания акционеров                                        АО «УМЦ «Голицыно» и предложения о выдвижении кандидатов для избрания в Совет директоров и ревизором                           </w:t>
      </w:r>
    </w:p>
    <w:p w:rsidR="00844DAA" w:rsidRPr="00844DAA" w:rsidRDefault="00844DAA" w:rsidP="00844D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DAA">
        <w:rPr>
          <w:rFonts w:ascii="Times New Roman" w:eastAsia="Calibri" w:hAnsi="Times New Roman" w:cs="Times New Roman"/>
          <w:b/>
          <w:sz w:val="28"/>
          <w:szCs w:val="28"/>
        </w:rPr>
        <w:t>АО «УМЦ Голицыно» (далее – Общество)</w:t>
      </w:r>
    </w:p>
    <w:p w:rsidR="00844DAA" w:rsidRPr="00844DAA" w:rsidRDefault="00844DAA" w:rsidP="00844DA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44DAA" w:rsidRPr="00844DAA" w:rsidRDefault="00844DAA" w:rsidP="00844D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DAA">
        <w:rPr>
          <w:rFonts w:ascii="Times New Roman" w:eastAsia="Calibri" w:hAnsi="Times New Roman" w:cs="Times New Roman"/>
          <w:sz w:val="28"/>
          <w:szCs w:val="28"/>
        </w:rPr>
        <w:t xml:space="preserve">Уважаемые акционеры </w:t>
      </w:r>
    </w:p>
    <w:p w:rsidR="00844DAA" w:rsidRPr="00844DAA" w:rsidRDefault="00844DAA" w:rsidP="00844D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DAA">
        <w:rPr>
          <w:rFonts w:ascii="Times New Roman" w:eastAsia="Calibri" w:hAnsi="Times New Roman" w:cs="Times New Roman"/>
          <w:sz w:val="28"/>
          <w:szCs w:val="28"/>
        </w:rPr>
        <w:t>Акционерного общества «Учебно-методический центр «Голицыно»!</w:t>
      </w:r>
    </w:p>
    <w:p w:rsidR="00844DAA" w:rsidRPr="00844DAA" w:rsidRDefault="00844DAA" w:rsidP="00844DA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4DAA" w:rsidRPr="00844DAA" w:rsidRDefault="00844DAA" w:rsidP="00844DA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Настоящим сообщаем, что в связи с вступившим в силу 08 марта 2022 года Федеральным законом от 08.03.2022 №46-ФЗ "О внесении изменений в отдельные законодательные акты Российской Федерации» Совет директоров </w:t>
      </w:r>
      <w:r w:rsidRPr="00844DAA">
        <w:rPr>
          <w:rFonts w:ascii="Times New Roman" w:eastAsia="Calibri" w:hAnsi="Times New Roman" w:cs="Times New Roman"/>
          <w:sz w:val="28"/>
          <w:szCs w:val="28"/>
        </w:rPr>
        <w:t>АО «УМЦ «Голицыно»</w:t>
      </w:r>
      <w:r w:rsidRPr="00844D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заседании, состоявшемся 06 апреля 2022 года, принял решение об определении </w:t>
      </w:r>
      <w:r w:rsidRPr="00844D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 апреля 2022</w:t>
      </w:r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D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года</w:t>
      </w:r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датой, до которой от акционеров будут приниматься предложения о внесении вопросов в повестку</w:t>
      </w:r>
      <w:proofErr w:type="gramEnd"/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дня годового общего собрания акционеров и предложения о выдвижении кандидатов для избрания в Совет директоров и ревизором Общества на проводимом в 2022 году годовом общем собрании акционеров</w:t>
      </w:r>
      <w:r w:rsidRPr="00844DAA">
        <w:rPr>
          <w:rFonts w:ascii="Times New Roman" w:eastAsia="Calibri" w:hAnsi="Times New Roman" w:cs="Times New Roman"/>
          <w:sz w:val="28"/>
          <w:szCs w:val="28"/>
        </w:rPr>
        <w:t xml:space="preserve"> АО «УМЦ «Голицыно»</w:t>
      </w:r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4DAA" w:rsidRPr="00844DAA" w:rsidRDefault="00844DAA" w:rsidP="00844DA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D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Акционеры, являющиеся в совокупности владельцами не менее чем        двух процентов голосующих акций Общества, вправе до указанной даты вносить предложения в дополнение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</w:t>
      </w:r>
      <w:r w:rsidRPr="00844D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внесения акционерами новых предложений, ранее поступившие от них предложения считаются отозванными. </w:t>
      </w:r>
    </w:p>
    <w:p w:rsidR="00844DAA" w:rsidRPr="00844DAA" w:rsidRDefault="00844DAA" w:rsidP="00844DA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1631" w:rsidRDefault="00A31631"/>
    <w:sectPr w:rsidR="00A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F"/>
    <w:rsid w:val="00351CAF"/>
    <w:rsid w:val="00844DAA"/>
    <w:rsid w:val="00A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2022-04-08T12:03:00Z</dcterms:created>
  <dcterms:modified xsi:type="dcterms:W3CDTF">2022-04-08T12:03:00Z</dcterms:modified>
</cp:coreProperties>
</file>